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A8DB" w14:textId="2DECEEFD" w:rsidR="003578BC" w:rsidRDefault="00BD7869" w:rsidP="003578BC">
      <w:pPr>
        <w:spacing w:line="276" w:lineRule="auto"/>
        <w:rPr>
          <w:rFonts w:ascii="Calisto MT" w:eastAsia="Times New Roman" w:hAnsi="Calisto MT" w:cs="Times New Roman"/>
          <w:color w:val="000000"/>
          <w:sz w:val="22"/>
          <w:szCs w:val="22"/>
          <w:bdr w:val="none" w:sz="0" w:space="0" w:color="auto" w:frame="1"/>
        </w:rPr>
      </w:pPr>
      <w:r>
        <w:rPr>
          <w:rFonts w:ascii="Calisto MT" w:eastAsia="Times New Roman" w:hAnsi="Calisto MT" w:cs="Times New Roman"/>
          <w:color w:val="000000"/>
          <w:sz w:val="22"/>
          <w:szCs w:val="22"/>
          <w:bdr w:val="none" w:sz="0" w:space="0" w:color="auto" w:frame="1"/>
        </w:rPr>
        <w:t xml:space="preserve">Kristi Brown-Montesano - </w:t>
      </w:r>
      <w:r w:rsidR="003578BC">
        <w:rPr>
          <w:rFonts w:ascii="Calisto MT" w:eastAsia="Times New Roman" w:hAnsi="Calisto MT" w:cs="Times New Roman"/>
          <w:color w:val="000000"/>
          <w:sz w:val="22"/>
          <w:szCs w:val="22"/>
          <w:bdr w:val="none" w:sz="0" w:space="0" w:color="auto" w:frame="1"/>
        </w:rPr>
        <w:t>Short Bio (100 Words)</w:t>
      </w:r>
    </w:p>
    <w:p w14:paraId="4EFA2C12" w14:textId="77777777" w:rsidR="003578BC" w:rsidRDefault="003578BC" w:rsidP="003578BC">
      <w:pPr>
        <w:spacing w:line="276" w:lineRule="auto"/>
        <w:rPr>
          <w:rFonts w:ascii="Calisto MT" w:eastAsia="Times New Roman" w:hAnsi="Calisto MT" w:cs="Times New Roman"/>
          <w:color w:val="000000"/>
          <w:sz w:val="22"/>
          <w:szCs w:val="22"/>
          <w:bdr w:val="none" w:sz="0" w:space="0" w:color="auto" w:frame="1"/>
        </w:rPr>
      </w:pPr>
    </w:p>
    <w:p w14:paraId="6046EA53" w14:textId="5070AB4E" w:rsidR="003578BC" w:rsidRPr="003578BC" w:rsidRDefault="003578BC" w:rsidP="003578BC">
      <w:pPr>
        <w:spacing w:line="276" w:lineRule="auto"/>
        <w:rPr>
          <w:rFonts w:ascii="Times New Roman" w:eastAsia="Times New Roman" w:hAnsi="Times New Roman" w:cs="Times New Roman"/>
        </w:rPr>
      </w:pPr>
      <w:r w:rsidRPr="003578BC">
        <w:rPr>
          <w:rFonts w:ascii="Calisto MT" w:eastAsia="Times New Roman" w:hAnsi="Calisto MT" w:cs="Times New Roman"/>
          <w:color w:val="000000"/>
          <w:sz w:val="22"/>
          <w:szCs w:val="22"/>
          <w:bdr w:val="none" w:sz="0" w:space="0" w:color="auto" w:frame="1"/>
        </w:rPr>
        <w:t xml:space="preserve">Kristi Brown-Montesano is Chair of Music History at the </w:t>
      </w:r>
      <w:hyperlink r:id="rId4" w:history="1">
        <w:r w:rsidRPr="003B66DD">
          <w:rPr>
            <w:rStyle w:val="Hyperlink"/>
            <w:rFonts w:ascii="Calisto MT" w:eastAsia="Times New Roman" w:hAnsi="Calisto MT" w:cs="Times New Roman"/>
            <w:sz w:val="22"/>
            <w:szCs w:val="22"/>
            <w:bdr w:val="none" w:sz="0" w:space="0" w:color="auto" w:frame="1"/>
          </w:rPr>
          <w:t>Colburn Conservatory of Music</w:t>
        </w:r>
      </w:hyperlink>
      <w:r w:rsidRPr="003578BC">
        <w:rPr>
          <w:rFonts w:ascii="Calisto MT" w:eastAsia="Times New Roman" w:hAnsi="Calisto MT" w:cs="Times New Roman"/>
          <w:color w:val="000000"/>
          <w:sz w:val="22"/>
          <w:szCs w:val="22"/>
          <w:bdr w:val="none" w:sz="0" w:space="0" w:color="auto" w:frame="1"/>
        </w:rPr>
        <w:t>. Her areas of research include music in film and television, postwar reception of J.S. Bach in American popular culture, and gender politics in classical music and opera; her book, </w:t>
      </w:r>
      <w:hyperlink r:id="rId5" w:history="1">
        <w:r w:rsidRPr="003578BC">
          <w:rPr>
            <w:rStyle w:val="Hyperlink"/>
            <w:rFonts w:ascii="Calisto MT" w:eastAsia="Times New Roman" w:hAnsi="Calisto MT" w:cs="Times New Roman"/>
            <w:i/>
            <w:iCs/>
            <w:sz w:val="22"/>
            <w:szCs w:val="22"/>
            <w:bdr w:val="none" w:sz="0" w:space="0" w:color="auto" w:frame="1"/>
          </w:rPr>
          <w:t>Understanding the Women of Mozart’s Ope</w:t>
        </w:r>
        <w:r w:rsidR="00BD7869" w:rsidRPr="00BD7869">
          <w:rPr>
            <w:rStyle w:val="Hyperlink"/>
            <w:rFonts w:ascii="Calisto MT" w:eastAsia="Times New Roman" w:hAnsi="Calisto MT" w:cs="Times New Roman"/>
            <w:i/>
            <w:iCs/>
            <w:sz w:val="22"/>
            <w:szCs w:val="22"/>
            <w:bdr w:val="none" w:sz="0" w:space="0" w:color="auto" w:frame="1"/>
          </w:rPr>
          <w:t>ras</w:t>
        </w:r>
      </w:hyperlink>
      <w:r w:rsidR="00BD7869" w:rsidRPr="003578BC">
        <w:rPr>
          <w:rFonts w:ascii="Hoefler Text" w:eastAsia="Times New Roman" w:hAnsi="Hoefler Text" w:cs="Times New Roman"/>
          <w:color w:val="000000"/>
          <w:sz w:val="22"/>
          <w:szCs w:val="22"/>
        </w:rPr>
        <w:t xml:space="preserve"> </w:t>
      </w:r>
      <w:r w:rsidRPr="003578BC">
        <w:rPr>
          <w:rFonts w:ascii="Hoefler Text" w:eastAsia="Times New Roman" w:hAnsi="Hoefler Text" w:cs="Times New Roman"/>
          <w:color w:val="000000"/>
          <w:sz w:val="22"/>
          <w:szCs w:val="22"/>
        </w:rPr>
        <w:t>(UC Press, 2007; paperback edition, 2021)</w:t>
      </w:r>
      <w:r w:rsidRPr="003578BC">
        <w:rPr>
          <w:rFonts w:ascii="Calisto MT" w:eastAsia="Times New Roman" w:hAnsi="Calisto MT" w:cs="Times New Roman"/>
          <w:color w:val="000000"/>
          <w:sz w:val="22"/>
          <w:szCs w:val="22"/>
          <w:bdr w:val="none" w:sz="0" w:space="0" w:color="auto" w:frame="1"/>
        </w:rPr>
        <w:t> offers a detailed study of the female characters in </w:t>
      </w:r>
      <w:r w:rsidRPr="003578BC">
        <w:rPr>
          <w:rFonts w:ascii="Calisto MT" w:eastAsia="Times New Roman" w:hAnsi="Calisto MT" w:cs="Times New Roman"/>
          <w:i/>
          <w:iCs/>
          <w:color w:val="000000"/>
          <w:sz w:val="22"/>
          <w:szCs w:val="22"/>
          <w:bdr w:val="none" w:sz="0" w:space="0" w:color="auto" w:frame="1"/>
        </w:rPr>
        <w:t>The Marriage of Figaro</w:t>
      </w:r>
      <w:r w:rsidRPr="003578BC">
        <w:rPr>
          <w:rFonts w:ascii="Calisto MT" w:eastAsia="Times New Roman" w:hAnsi="Calisto MT" w:cs="Times New Roman"/>
          <w:color w:val="000000"/>
          <w:sz w:val="22"/>
          <w:szCs w:val="22"/>
          <w:bdr w:val="none" w:sz="0" w:space="0" w:color="auto" w:frame="1"/>
        </w:rPr>
        <w:t>, </w:t>
      </w:r>
      <w:r w:rsidRPr="003578BC">
        <w:rPr>
          <w:rFonts w:ascii="Calisto MT" w:eastAsia="Times New Roman" w:hAnsi="Calisto MT" w:cs="Times New Roman"/>
          <w:i/>
          <w:iCs/>
          <w:color w:val="000000"/>
          <w:sz w:val="22"/>
          <w:szCs w:val="22"/>
          <w:bdr w:val="none" w:sz="0" w:space="0" w:color="auto" w:frame="1"/>
        </w:rPr>
        <w:t>Don Giovanni</w:t>
      </w:r>
      <w:r w:rsidRPr="003578BC">
        <w:rPr>
          <w:rFonts w:ascii="Calisto MT" w:eastAsia="Times New Roman" w:hAnsi="Calisto MT" w:cs="Times New Roman"/>
          <w:color w:val="000000"/>
          <w:sz w:val="22"/>
          <w:szCs w:val="22"/>
          <w:bdr w:val="none" w:sz="0" w:space="0" w:color="auto" w:frame="1"/>
        </w:rPr>
        <w:t>, </w:t>
      </w:r>
      <w:proofErr w:type="spellStart"/>
      <w:r w:rsidRPr="003578BC">
        <w:rPr>
          <w:rFonts w:ascii="Calisto MT" w:eastAsia="Times New Roman" w:hAnsi="Calisto MT" w:cs="Times New Roman"/>
          <w:i/>
          <w:iCs/>
          <w:color w:val="000000"/>
          <w:sz w:val="22"/>
          <w:szCs w:val="22"/>
          <w:bdr w:val="none" w:sz="0" w:space="0" w:color="auto" w:frame="1"/>
        </w:rPr>
        <w:t>Così</w:t>
      </w:r>
      <w:proofErr w:type="spellEnd"/>
      <w:r w:rsidRPr="003578BC">
        <w:rPr>
          <w:rFonts w:ascii="Calisto MT" w:eastAsia="Times New Roman" w:hAnsi="Calisto MT" w:cs="Times New Roman"/>
          <w:i/>
          <w:iCs/>
          <w:color w:val="000000"/>
          <w:sz w:val="22"/>
          <w:szCs w:val="22"/>
          <w:bdr w:val="none" w:sz="0" w:space="0" w:color="auto" w:frame="1"/>
        </w:rPr>
        <w:t xml:space="preserve"> fan </w:t>
      </w:r>
      <w:proofErr w:type="spellStart"/>
      <w:r w:rsidRPr="003578BC">
        <w:rPr>
          <w:rFonts w:ascii="Calisto MT" w:eastAsia="Times New Roman" w:hAnsi="Calisto MT" w:cs="Times New Roman"/>
          <w:i/>
          <w:iCs/>
          <w:color w:val="000000"/>
          <w:sz w:val="22"/>
          <w:szCs w:val="22"/>
          <w:bdr w:val="none" w:sz="0" w:space="0" w:color="auto" w:frame="1"/>
        </w:rPr>
        <w:t>tutte</w:t>
      </w:r>
      <w:proofErr w:type="spellEnd"/>
      <w:r w:rsidRPr="003578BC">
        <w:rPr>
          <w:rFonts w:ascii="Calisto MT" w:eastAsia="Times New Roman" w:hAnsi="Calisto MT" w:cs="Times New Roman"/>
          <w:color w:val="000000"/>
          <w:sz w:val="22"/>
          <w:szCs w:val="22"/>
          <w:bdr w:val="none" w:sz="0" w:space="0" w:color="auto" w:frame="1"/>
        </w:rPr>
        <w:t> and </w:t>
      </w:r>
      <w:r w:rsidRPr="003578BC">
        <w:rPr>
          <w:rFonts w:ascii="Calisto MT" w:eastAsia="Times New Roman" w:hAnsi="Calisto MT" w:cs="Times New Roman"/>
          <w:i/>
          <w:iCs/>
          <w:color w:val="000000"/>
          <w:sz w:val="22"/>
          <w:szCs w:val="22"/>
          <w:bdr w:val="none" w:sz="0" w:space="0" w:color="auto" w:frame="1"/>
        </w:rPr>
        <w:t>The Magic Flute. </w:t>
      </w:r>
      <w:r w:rsidRPr="003578BC">
        <w:rPr>
          <w:rFonts w:ascii="Calisto MT" w:eastAsia="Times New Roman" w:hAnsi="Calisto MT" w:cs="Times New Roman"/>
          <w:color w:val="000000"/>
          <w:sz w:val="22"/>
          <w:szCs w:val="22"/>
          <w:bdr w:val="none" w:sz="0" w:space="0" w:color="auto" w:frame="1"/>
        </w:rPr>
        <w:t>A passionate public musicologist, Brown-Montesano lectures for organizations throughout Southern California, including the Los Angeles Opera, Los Angeles Philharmonic, and La Jolla Music Society.</w:t>
      </w:r>
    </w:p>
    <w:p w14:paraId="0848B30F" w14:textId="77777777" w:rsidR="008057E9" w:rsidRDefault="008057E9"/>
    <w:sectPr w:rsidR="008057E9" w:rsidSect="007A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BC"/>
    <w:rsid w:val="00002839"/>
    <w:rsid w:val="000C41CB"/>
    <w:rsid w:val="001A4422"/>
    <w:rsid w:val="00335979"/>
    <w:rsid w:val="003578BC"/>
    <w:rsid w:val="003B66DD"/>
    <w:rsid w:val="00440B87"/>
    <w:rsid w:val="0068637F"/>
    <w:rsid w:val="007A11A9"/>
    <w:rsid w:val="008057E9"/>
    <w:rsid w:val="0098700B"/>
    <w:rsid w:val="00BD7869"/>
    <w:rsid w:val="00F11D94"/>
    <w:rsid w:val="00F4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E95E4"/>
  <w15:chartTrackingRefBased/>
  <w15:docId w15:val="{18BFBCBF-E939-3D43-8EAE-054BA4D1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78BC"/>
  </w:style>
  <w:style w:type="character" w:styleId="Hyperlink">
    <w:name w:val="Hyperlink"/>
    <w:basedOn w:val="DefaultParagraphFont"/>
    <w:uiPriority w:val="99"/>
    <w:unhideWhenUsed/>
    <w:rsid w:val="00BD7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8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8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press.edu/book/9780520385795/understanding-the-women-of-mozarts-operas" TargetMode="External"/><Relationship Id="rId4" Type="http://schemas.openxmlformats.org/officeDocument/2006/relationships/hyperlink" Target="https://www.colburnschool.edu/faculty-listing/kristi-brown-ph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Fox</dc:creator>
  <cp:keywords/>
  <dc:description/>
  <cp:lastModifiedBy>Kimberly Fox</cp:lastModifiedBy>
  <cp:revision>4</cp:revision>
  <dcterms:created xsi:type="dcterms:W3CDTF">2021-09-30T00:14:00Z</dcterms:created>
  <dcterms:modified xsi:type="dcterms:W3CDTF">2021-09-30T18:06:00Z</dcterms:modified>
</cp:coreProperties>
</file>